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B98" w:rsidRDefault="00F81B98" w:rsidP="00F81B98">
      <w:pPr>
        <w:pStyle w:val="4"/>
        <w:spacing w:before="31" w:after="31"/>
        <w:ind w:firstLine="444"/>
        <w:rPr>
          <w:rFonts w:hint="eastAsia"/>
        </w:rPr>
      </w:pPr>
      <w:bookmarkStart w:id="0" w:name="_Toc432775458"/>
      <w:r>
        <w:rPr>
          <w:rFonts w:hint="eastAsia"/>
        </w:rPr>
        <w:t>60</w:t>
      </w:r>
      <w:r w:rsidRPr="00FD14BF">
        <w:rPr>
          <w:rFonts w:hint="eastAsia"/>
        </w:rPr>
        <w:t>．</w:t>
      </w:r>
      <w:r>
        <w:rPr>
          <w:rFonts w:hint="eastAsia"/>
        </w:rPr>
        <w:t>工作目标及考核</w:t>
      </w:r>
      <w:bookmarkEnd w:id="0"/>
      <w:r>
        <w:rPr>
          <w:rFonts w:hint="eastAsia"/>
        </w:rPr>
        <w:t>表</w:t>
      </w:r>
    </w:p>
    <w:p w:rsidR="00F81B98" w:rsidRDefault="00F81B98" w:rsidP="00F81B98">
      <w:pPr>
        <w:pStyle w:val="0"/>
        <w:ind w:firstLine="0"/>
        <w:rPr>
          <w:rFonts w:hint="eastAsia"/>
        </w:rPr>
      </w:pPr>
      <w:r w:rsidRPr="00B00870">
        <w:rPr>
          <w:rFonts w:hint="eastAsia"/>
        </w:rPr>
        <w:t>机密</w:t>
      </w:r>
      <w:r w:rsidRPr="00B00870">
        <w:rPr>
          <w:rFonts w:hint="eastAsia"/>
        </w:rPr>
        <w:t xml:space="preserve">                         </w:t>
      </w:r>
      <w:r>
        <w:rPr>
          <w:rFonts w:hint="eastAsia"/>
        </w:rPr>
        <w:t xml:space="preserve"> </w:t>
      </w:r>
      <w:r w:rsidRPr="00B00870">
        <w:rPr>
          <w:rFonts w:hint="eastAsia"/>
        </w:rPr>
        <w:t xml:space="preserve">    </w:t>
      </w:r>
      <w:r>
        <w:rPr>
          <w:rFonts w:hint="eastAsia"/>
        </w:rPr>
        <w:t xml:space="preserve">  </w:t>
      </w:r>
      <w:r w:rsidRPr="00B00870">
        <w:rPr>
          <w:rFonts w:hint="eastAsia"/>
        </w:rPr>
        <w:t xml:space="preserve">      </w:t>
      </w:r>
      <w:r w:rsidRPr="00B00870">
        <w:rPr>
          <w:rFonts w:hint="eastAsia"/>
        </w:rPr>
        <w:t>上海</w:t>
      </w:r>
      <w:r>
        <w:rPr>
          <w:rFonts w:hint="eastAsia"/>
        </w:rPr>
        <w:t>×××××</w:t>
      </w:r>
      <w:r w:rsidRPr="00B00870">
        <w:rPr>
          <w:rFonts w:hint="eastAsia"/>
        </w:rPr>
        <w:t>有限公司</w:t>
      </w:r>
    </w:p>
    <w:p w:rsidR="00F81B98" w:rsidRPr="00B00870" w:rsidRDefault="00F81B98" w:rsidP="00F81B98">
      <w:pPr>
        <w:pStyle w:val="0"/>
        <w:ind w:firstLine="0"/>
        <w:rPr>
          <w:rFonts w:hint="eastAsia"/>
        </w:rPr>
      </w:pPr>
    </w:p>
    <w:p w:rsidR="00F81B98" w:rsidRPr="00B00870" w:rsidRDefault="00F81B98" w:rsidP="00F81B98">
      <w:pPr>
        <w:pStyle w:val="0"/>
        <w:ind w:firstLine="0"/>
        <w:jc w:val="center"/>
        <w:rPr>
          <w:rFonts w:ascii="黑体" w:eastAsia="黑体" w:hint="eastAsia"/>
        </w:rPr>
      </w:pPr>
      <w:r w:rsidRPr="00B00870">
        <w:rPr>
          <w:rFonts w:ascii="黑体" w:eastAsia="黑体" w:hint="eastAsia"/>
        </w:rPr>
        <w:pict>
          <v:line id="Line 203" o:spid="_x0000_s2050" style="position:absolute;left:0;text-align:left;z-index:251660288" from="67.4pt,3.55pt" to="280pt,3.55pt"/>
        </w:pict>
      </w:r>
      <w:r w:rsidRPr="00B00870">
        <w:rPr>
          <w:rFonts w:ascii="黑体" w:eastAsia="黑体" w:hint="eastAsia"/>
        </w:rPr>
        <w:t>****年 一  季度工作计划及绩效评估报告</w:t>
      </w:r>
    </w:p>
    <w:p w:rsidR="00F81B98" w:rsidRDefault="00F81B98" w:rsidP="00F81B98">
      <w:pPr>
        <w:ind w:firstLine="400"/>
        <w:jc w:val="center"/>
        <w:rPr>
          <w:rFonts w:eastAsia="黑体" w:hint="eastAsia"/>
          <w:szCs w:val="21"/>
        </w:rPr>
      </w:pPr>
      <w:r>
        <w:rPr>
          <w:rFonts w:eastAsia="黑体"/>
          <w:szCs w:val="21"/>
          <w:lang w:val="en-US" w:eastAsia="zh-CN"/>
        </w:rPr>
        <w:pict>
          <v:line id="Line 210" o:spid="_x0000_s2051" style="position:absolute;left:0;text-align:left;z-index:251661312" from="67.4pt,1.55pt" to="280pt,1.55pt" strokeweight="1.5pt"/>
        </w:pict>
      </w:r>
    </w:p>
    <w:p w:rsidR="00F81B98" w:rsidRPr="00B00870" w:rsidRDefault="00F81B98" w:rsidP="00F81B98">
      <w:pPr>
        <w:pStyle w:val="0"/>
        <w:rPr>
          <w:rFonts w:hint="eastAsia"/>
        </w:rPr>
      </w:pPr>
      <w:r w:rsidRPr="00B00870">
        <w:rPr>
          <w:rFonts w:hint="eastAsia"/>
        </w:rPr>
        <w:t>第一部分：员工个人资料</w:t>
      </w:r>
    </w:p>
    <w:tbl>
      <w:tblPr>
        <w:tblW w:w="7088" w:type="dxa"/>
        <w:jc w:val="center"/>
        <w:tblLayout w:type="fixed"/>
        <w:tblLook w:val="0000"/>
      </w:tblPr>
      <w:tblGrid>
        <w:gridCol w:w="897"/>
        <w:gridCol w:w="1047"/>
        <w:gridCol w:w="339"/>
        <w:gridCol w:w="854"/>
        <w:gridCol w:w="1322"/>
        <w:gridCol w:w="316"/>
        <w:gridCol w:w="910"/>
        <w:gridCol w:w="1403"/>
      </w:tblGrid>
      <w:tr w:rsidR="00F81B98" w:rsidRPr="00B00870" w:rsidTr="00622D95">
        <w:trPr>
          <w:trHeight w:hRule="exact" w:val="340"/>
          <w:jc w:val="center"/>
        </w:trPr>
        <w:tc>
          <w:tcPr>
            <w:tcW w:w="897" w:type="dxa"/>
            <w:vAlign w:val="bottom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姓</w:t>
            </w:r>
            <w:r w:rsidRPr="00B00870">
              <w:rPr>
                <w:rFonts w:hint="eastAsia"/>
              </w:rPr>
              <w:t xml:space="preserve">    </w:t>
            </w:r>
            <w:r w:rsidRPr="00B00870">
              <w:rPr>
                <w:rFonts w:hint="eastAsia"/>
              </w:rPr>
              <w:t>名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339" w:type="dxa"/>
            <w:vAlign w:val="bottom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854" w:type="dxa"/>
            <w:vAlign w:val="bottom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所属部门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人力资源部</w:t>
            </w:r>
          </w:p>
        </w:tc>
        <w:tc>
          <w:tcPr>
            <w:tcW w:w="316" w:type="dxa"/>
            <w:vAlign w:val="bottom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910" w:type="dxa"/>
            <w:vAlign w:val="bottom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职</w:t>
            </w:r>
            <w:r w:rsidRPr="00B00870">
              <w:rPr>
                <w:rFonts w:hint="eastAsia"/>
              </w:rPr>
              <w:t xml:space="preserve">    </w:t>
            </w:r>
            <w:r w:rsidRPr="00B00870">
              <w:rPr>
                <w:rFonts w:hint="eastAsia"/>
              </w:rPr>
              <w:t>位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人事管理</w:t>
            </w:r>
          </w:p>
        </w:tc>
      </w:tr>
      <w:tr w:rsidR="00F81B98" w:rsidRPr="00B00870" w:rsidTr="00622D95">
        <w:trPr>
          <w:trHeight w:hRule="exact" w:val="340"/>
          <w:jc w:val="center"/>
        </w:trPr>
        <w:tc>
          <w:tcPr>
            <w:tcW w:w="897" w:type="dxa"/>
            <w:vAlign w:val="bottom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直属主管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339" w:type="dxa"/>
            <w:vAlign w:val="bottom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854" w:type="dxa"/>
            <w:vAlign w:val="bottom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入职日期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316" w:type="dxa"/>
            <w:vAlign w:val="bottom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910" w:type="dxa"/>
            <w:vAlign w:val="bottom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评定时间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</w:tbl>
    <w:p w:rsidR="00F81B98" w:rsidRPr="00B00870" w:rsidRDefault="00F81B98" w:rsidP="00F81B98">
      <w:pPr>
        <w:pStyle w:val="0"/>
        <w:rPr>
          <w:rFonts w:hint="eastAsia"/>
        </w:rPr>
      </w:pPr>
      <w:r w:rsidRPr="00B00870">
        <w:rPr>
          <w:rFonts w:hint="eastAsia"/>
        </w:rPr>
        <w:t>第二部分：年度工作目标概述</w:t>
      </w:r>
    </w:p>
    <w:p w:rsidR="00F81B98" w:rsidRPr="00B00870" w:rsidRDefault="00F81B98" w:rsidP="00F81B98">
      <w:pPr>
        <w:pStyle w:val="0"/>
        <w:rPr>
          <w:rFonts w:hint="eastAsia"/>
        </w:rPr>
      </w:pPr>
      <w:r w:rsidRPr="00B00870">
        <w:rPr>
          <w:rFonts w:hint="eastAsia"/>
        </w:rPr>
        <w:t>1</w:t>
      </w:r>
      <w:r>
        <w:rPr>
          <w:rFonts w:hint="eastAsia"/>
        </w:rPr>
        <w:t>．</w:t>
      </w:r>
      <w:r w:rsidRPr="00B00870">
        <w:rPr>
          <w:rFonts w:hint="eastAsia"/>
        </w:rPr>
        <w:t>协助部门负责人落实企业领导班子、中级管理人员队伍建设的各项具体措施；</w:t>
      </w:r>
    </w:p>
    <w:p w:rsidR="00F81B98" w:rsidRPr="00B00870" w:rsidRDefault="00F81B98" w:rsidP="00F81B98">
      <w:pPr>
        <w:pStyle w:val="0"/>
        <w:rPr>
          <w:rFonts w:hint="eastAsia"/>
        </w:rPr>
      </w:pPr>
      <w:r w:rsidRPr="00B00870">
        <w:rPr>
          <w:rFonts w:hint="eastAsia"/>
        </w:rPr>
        <w:t>2</w:t>
      </w:r>
      <w:r>
        <w:rPr>
          <w:rFonts w:hint="eastAsia"/>
        </w:rPr>
        <w:t>．</w:t>
      </w:r>
      <w:r w:rsidRPr="00B00870">
        <w:rPr>
          <w:rFonts w:hint="eastAsia"/>
        </w:rPr>
        <w:t>根据公司和本部门的工作安排，做好中层及以上干部教育、培养、考察和选拔、聘任等管理工作；</w:t>
      </w:r>
    </w:p>
    <w:p w:rsidR="00F81B98" w:rsidRPr="00B00870" w:rsidRDefault="00F81B98" w:rsidP="00F81B98">
      <w:pPr>
        <w:pStyle w:val="0"/>
        <w:rPr>
          <w:rFonts w:hint="eastAsia"/>
        </w:rPr>
      </w:pPr>
      <w:r w:rsidRPr="00B00870">
        <w:rPr>
          <w:rFonts w:hint="eastAsia"/>
        </w:rPr>
        <w:t>3</w:t>
      </w:r>
      <w:r>
        <w:rPr>
          <w:rFonts w:hint="eastAsia"/>
        </w:rPr>
        <w:t>．</w:t>
      </w:r>
      <w:r w:rsidRPr="00B00870">
        <w:rPr>
          <w:rFonts w:hint="eastAsia"/>
        </w:rPr>
        <w:t>做好后备人才选拔、培养及考察等管理工作；</w:t>
      </w:r>
    </w:p>
    <w:p w:rsidR="00F81B98" w:rsidRPr="00B00870" w:rsidRDefault="00F81B98" w:rsidP="00F81B98">
      <w:pPr>
        <w:pStyle w:val="0"/>
        <w:rPr>
          <w:rFonts w:hint="eastAsia"/>
        </w:rPr>
      </w:pPr>
      <w:r w:rsidRPr="00B00870">
        <w:rPr>
          <w:rFonts w:hint="eastAsia"/>
        </w:rPr>
        <w:t>4</w:t>
      </w:r>
      <w:r>
        <w:rPr>
          <w:rFonts w:hint="eastAsia"/>
        </w:rPr>
        <w:t>．</w:t>
      </w:r>
      <w:r w:rsidRPr="00B00870">
        <w:rPr>
          <w:rFonts w:hint="eastAsia"/>
        </w:rPr>
        <w:t>协助部门负责人落实经营者考核指标体系、考核评价工作；</w:t>
      </w:r>
    </w:p>
    <w:p w:rsidR="00F81B98" w:rsidRPr="00B00870" w:rsidRDefault="00F81B98" w:rsidP="00F81B98">
      <w:pPr>
        <w:pStyle w:val="0"/>
        <w:rPr>
          <w:rFonts w:hint="eastAsia"/>
        </w:rPr>
      </w:pPr>
      <w:r w:rsidRPr="00B00870">
        <w:rPr>
          <w:rFonts w:hint="eastAsia"/>
        </w:rPr>
        <w:t>5</w:t>
      </w:r>
      <w:r>
        <w:rPr>
          <w:rFonts w:hint="eastAsia"/>
        </w:rPr>
        <w:t>．</w:t>
      </w:r>
      <w:r w:rsidRPr="00B00870">
        <w:rPr>
          <w:rFonts w:hint="eastAsia"/>
        </w:rPr>
        <w:t>做好公司中级管理人员的年度考核评价管理工作；</w:t>
      </w:r>
    </w:p>
    <w:p w:rsidR="00F81B98" w:rsidRPr="00B00870" w:rsidRDefault="00F81B98" w:rsidP="00F81B98">
      <w:pPr>
        <w:pStyle w:val="0"/>
        <w:rPr>
          <w:rFonts w:hint="eastAsia"/>
        </w:rPr>
      </w:pPr>
      <w:r w:rsidRPr="00B00870">
        <w:rPr>
          <w:rFonts w:hint="eastAsia"/>
        </w:rPr>
        <w:t>6</w:t>
      </w:r>
      <w:r>
        <w:rPr>
          <w:rFonts w:hint="eastAsia"/>
        </w:rPr>
        <w:t>．</w:t>
      </w:r>
      <w:r w:rsidRPr="00B00870">
        <w:rPr>
          <w:rFonts w:hint="eastAsia"/>
        </w:rPr>
        <w:t>完成上级交办的其他工作。</w:t>
      </w:r>
    </w:p>
    <w:p w:rsidR="00F81B98" w:rsidRPr="00B00870" w:rsidRDefault="00F81B98" w:rsidP="00F81B98">
      <w:pPr>
        <w:pStyle w:val="0"/>
        <w:rPr>
          <w:rFonts w:hint="eastAsia"/>
        </w:rPr>
      </w:pPr>
      <w:r w:rsidRPr="00B00870">
        <w:rPr>
          <w:rFonts w:hint="eastAsia"/>
        </w:rPr>
        <w:t>第三部分：年（季）度工作计划及绩效评估</w:t>
      </w:r>
    </w:p>
    <w:tbl>
      <w:tblPr>
        <w:tblW w:w="7088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1723"/>
        <w:gridCol w:w="532"/>
        <w:gridCol w:w="1260"/>
        <w:gridCol w:w="966"/>
        <w:gridCol w:w="1315"/>
        <w:gridCol w:w="560"/>
        <w:gridCol w:w="732"/>
      </w:tblGrid>
      <w:tr w:rsidR="00F81B98" w:rsidRPr="00B00870" w:rsidTr="00622D95">
        <w:trPr>
          <w:jc w:val="center"/>
        </w:trPr>
        <w:tc>
          <w:tcPr>
            <w:tcW w:w="1723" w:type="dxa"/>
            <w:shd w:val="clear" w:color="auto" w:fill="D9D9D9"/>
            <w:vAlign w:val="center"/>
          </w:tcPr>
          <w:p w:rsidR="00F81B98" w:rsidRPr="001A3114" w:rsidRDefault="00F81B98" w:rsidP="00F81B98">
            <w:pPr>
              <w:pStyle w:val="a5"/>
              <w:spacing w:before="31" w:after="31" w:line="230" w:lineRule="exact"/>
              <w:jc w:val="both"/>
              <w:rPr>
                <w:rFonts w:ascii="黑体" w:eastAsia="黑体" w:hint="eastAsia"/>
              </w:rPr>
            </w:pPr>
            <w:r w:rsidRPr="001A3114">
              <w:rPr>
                <w:rFonts w:ascii="黑体" w:eastAsia="黑体" w:hint="eastAsia"/>
              </w:rPr>
              <w:t>一、工作目标分解（70%）</w:t>
            </w:r>
          </w:p>
        </w:tc>
        <w:tc>
          <w:tcPr>
            <w:tcW w:w="532" w:type="dxa"/>
            <w:shd w:val="clear" w:color="auto" w:fill="D9D9D9"/>
            <w:vAlign w:val="center"/>
          </w:tcPr>
          <w:p w:rsidR="00F81B98" w:rsidRPr="001A3114" w:rsidRDefault="00F81B98" w:rsidP="00F81B98">
            <w:pPr>
              <w:pStyle w:val="a5"/>
              <w:spacing w:before="31" w:after="31" w:line="230" w:lineRule="exact"/>
              <w:jc w:val="center"/>
              <w:rPr>
                <w:rFonts w:ascii="黑体" w:eastAsia="黑体" w:hint="eastAsia"/>
              </w:rPr>
            </w:pPr>
            <w:r w:rsidRPr="001A3114">
              <w:rPr>
                <w:rFonts w:ascii="黑体" w:eastAsia="黑体" w:hint="eastAsia"/>
              </w:rPr>
              <w:t>分值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F81B98" w:rsidRPr="001A3114" w:rsidRDefault="00F81B98" w:rsidP="00F81B98">
            <w:pPr>
              <w:pStyle w:val="a5"/>
              <w:spacing w:before="31" w:after="31" w:line="230" w:lineRule="exact"/>
              <w:jc w:val="center"/>
              <w:rPr>
                <w:rFonts w:ascii="黑体" w:eastAsia="黑体" w:hint="eastAsia"/>
              </w:rPr>
            </w:pPr>
            <w:r w:rsidRPr="001A3114">
              <w:rPr>
                <w:rFonts w:ascii="黑体" w:eastAsia="黑体" w:hint="eastAsia"/>
              </w:rPr>
              <w:t>完成质量要求</w:t>
            </w:r>
          </w:p>
        </w:tc>
        <w:tc>
          <w:tcPr>
            <w:tcW w:w="966" w:type="dxa"/>
            <w:shd w:val="clear" w:color="auto" w:fill="D9D9D9"/>
            <w:vAlign w:val="center"/>
          </w:tcPr>
          <w:p w:rsidR="00F81B98" w:rsidRPr="001A3114" w:rsidRDefault="00F81B98" w:rsidP="00F81B98">
            <w:pPr>
              <w:pStyle w:val="a5"/>
              <w:spacing w:before="31" w:after="31" w:line="230" w:lineRule="exact"/>
              <w:jc w:val="center"/>
              <w:rPr>
                <w:rFonts w:ascii="黑体" w:eastAsia="黑体" w:hint="eastAsia"/>
              </w:rPr>
            </w:pPr>
            <w:r w:rsidRPr="001A3114">
              <w:rPr>
                <w:rFonts w:ascii="黑体" w:eastAsia="黑体" w:hint="eastAsia"/>
              </w:rPr>
              <w:t>时间节点</w:t>
            </w:r>
          </w:p>
        </w:tc>
        <w:tc>
          <w:tcPr>
            <w:tcW w:w="1315" w:type="dxa"/>
            <w:shd w:val="clear" w:color="auto" w:fill="D9D9D9"/>
            <w:vAlign w:val="center"/>
          </w:tcPr>
          <w:p w:rsidR="00F81B98" w:rsidRPr="001A3114" w:rsidRDefault="00F81B98" w:rsidP="00F81B98">
            <w:pPr>
              <w:pStyle w:val="a5"/>
              <w:spacing w:before="31" w:after="31" w:line="230" w:lineRule="exact"/>
              <w:jc w:val="center"/>
              <w:rPr>
                <w:rFonts w:ascii="黑体" w:eastAsia="黑体" w:hint="eastAsia"/>
              </w:rPr>
            </w:pPr>
            <w:r w:rsidRPr="001A3114">
              <w:rPr>
                <w:rFonts w:ascii="黑体" w:eastAsia="黑体" w:hint="eastAsia"/>
              </w:rPr>
              <w:t>评分标准</w:t>
            </w:r>
          </w:p>
        </w:tc>
        <w:tc>
          <w:tcPr>
            <w:tcW w:w="560" w:type="dxa"/>
            <w:shd w:val="clear" w:color="auto" w:fill="D9D9D9"/>
            <w:vAlign w:val="center"/>
          </w:tcPr>
          <w:p w:rsidR="00F81B98" w:rsidRPr="001A3114" w:rsidRDefault="00F81B98" w:rsidP="00F81B98">
            <w:pPr>
              <w:pStyle w:val="a5"/>
              <w:spacing w:before="31" w:after="31" w:line="230" w:lineRule="exact"/>
              <w:jc w:val="center"/>
              <w:rPr>
                <w:rFonts w:ascii="黑体" w:eastAsia="黑体" w:hint="eastAsia"/>
              </w:rPr>
            </w:pPr>
            <w:r w:rsidRPr="001A3114">
              <w:rPr>
                <w:rFonts w:ascii="黑体" w:eastAsia="黑体" w:hint="eastAsia"/>
              </w:rPr>
              <w:t>自我</w:t>
            </w:r>
          </w:p>
          <w:p w:rsidR="00F81B98" w:rsidRPr="001A3114" w:rsidRDefault="00F81B98" w:rsidP="00F81B98">
            <w:pPr>
              <w:pStyle w:val="a5"/>
              <w:spacing w:before="31" w:after="31" w:line="230" w:lineRule="exact"/>
              <w:jc w:val="center"/>
              <w:rPr>
                <w:rFonts w:ascii="黑体" w:eastAsia="黑体" w:hint="eastAsia"/>
              </w:rPr>
            </w:pPr>
            <w:r w:rsidRPr="001A3114">
              <w:rPr>
                <w:rFonts w:ascii="黑体" w:eastAsia="黑体" w:hint="eastAsia"/>
              </w:rPr>
              <w:t>评分</w:t>
            </w:r>
          </w:p>
        </w:tc>
        <w:tc>
          <w:tcPr>
            <w:tcW w:w="732" w:type="dxa"/>
            <w:shd w:val="clear" w:color="auto" w:fill="D9D9D9"/>
            <w:vAlign w:val="center"/>
          </w:tcPr>
          <w:p w:rsidR="00F81B98" w:rsidRPr="001A3114" w:rsidRDefault="00F81B98" w:rsidP="00F81B98">
            <w:pPr>
              <w:pStyle w:val="a5"/>
              <w:spacing w:before="31" w:after="31" w:line="230" w:lineRule="exact"/>
              <w:jc w:val="center"/>
              <w:rPr>
                <w:rFonts w:ascii="黑体" w:eastAsia="黑体" w:hint="eastAsia"/>
              </w:rPr>
            </w:pPr>
            <w:r w:rsidRPr="001A3114">
              <w:rPr>
                <w:rFonts w:ascii="黑体" w:eastAsia="黑体" w:hint="eastAsia"/>
              </w:rPr>
              <w:t>直接上</w:t>
            </w:r>
          </w:p>
          <w:p w:rsidR="00F81B98" w:rsidRPr="001A3114" w:rsidRDefault="00F81B98" w:rsidP="00F81B98">
            <w:pPr>
              <w:pStyle w:val="a5"/>
              <w:spacing w:before="31" w:after="31" w:line="230" w:lineRule="exact"/>
              <w:jc w:val="center"/>
              <w:rPr>
                <w:rFonts w:ascii="黑体" w:eastAsia="黑体" w:hint="eastAsia"/>
              </w:rPr>
            </w:pPr>
            <w:r w:rsidRPr="001A3114">
              <w:rPr>
                <w:rFonts w:ascii="黑体" w:eastAsia="黑体" w:hint="eastAsia"/>
              </w:rPr>
              <w:t>级评分</w:t>
            </w:r>
          </w:p>
        </w:tc>
      </w:tr>
      <w:tr w:rsidR="00F81B98" w:rsidRPr="00B00870" w:rsidTr="00622D95">
        <w:trPr>
          <w:jc w:val="center"/>
        </w:trPr>
        <w:tc>
          <w:tcPr>
            <w:tcW w:w="1723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协助部门负责人落实企业领导班子、中级管理人员队伍建设的各项具体措施</w:t>
            </w:r>
          </w:p>
        </w:tc>
        <w:tc>
          <w:tcPr>
            <w:tcW w:w="532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20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及时、符合要求</w:t>
            </w:r>
          </w:p>
        </w:tc>
        <w:tc>
          <w:tcPr>
            <w:tcW w:w="966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本考核期内持续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未及时完成扣</w:t>
            </w:r>
            <w:r w:rsidRPr="00B00870">
              <w:rPr>
                <w:rFonts w:hint="eastAsia"/>
              </w:rPr>
              <w:t>2</w:t>
            </w:r>
            <w:r w:rsidRPr="00B00870">
              <w:rPr>
                <w:rFonts w:hint="eastAsia"/>
              </w:rPr>
              <w:t>分；工作不符合要求扣</w:t>
            </w:r>
            <w:r w:rsidRPr="00B00870">
              <w:rPr>
                <w:rFonts w:hint="eastAsia"/>
              </w:rPr>
              <w:t>1</w:t>
            </w:r>
            <w:r w:rsidRPr="00B00870">
              <w:rPr>
                <w:rFonts w:hint="eastAsia"/>
              </w:rPr>
              <w:t>分</w:t>
            </w:r>
          </w:p>
        </w:tc>
        <w:tc>
          <w:tcPr>
            <w:tcW w:w="560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  <w:tr w:rsidR="00F81B98" w:rsidRPr="00B00870" w:rsidTr="00622D95">
        <w:trPr>
          <w:jc w:val="center"/>
        </w:trPr>
        <w:tc>
          <w:tcPr>
            <w:tcW w:w="1723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完成中级管理人员教育、培养、考察和选拔、聘任的管理工作</w:t>
            </w:r>
          </w:p>
        </w:tc>
        <w:tc>
          <w:tcPr>
            <w:tcW w:w="532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20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及时、规范</w:t>
            </w:r>
          </w:p>
        </w:tc>
        <w:tc>
          <w:tcPr>
            <w:tcW w:w="966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对照公司和本部门的工作安排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未及时完成工作，每次扣</w:t>
            </w:r>
            <w:r w:rsidRPr="00B00870">
              <w:rPr>
                <w:rFonts w:hint="eastAsia"/>
              </w:rPr>
              <w:t>2</w:t>
            </w:r>
            <w:r w:rsidRPr="00B00870">
              <w:rPr>
                <w:rFonts w:hint="eastAsia"/>
              </w:rPr>
              <w:t>分；</w:t>
            </w:r>
          </w:p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中级管理人员教育、培养、考察和选拔、聘任的管理发现一次工作不规范，扣</w:t>
            </w:r>
            <w:r w:rsidRPr="00B00870">
              <w:rPr>
                <w:rFonts w:hint="eastAsia"/>
              </w:rPr>
              <w:t>1</w:t>
            </w:r>
            <w:r w:rsidRPr="00B00870">
              <w:rPr>
                <w:rFonts w:hint="eastAsia"/>
              </w:rPr>
              <w:t>分</w:t>
            </w:r>
          </w:p>
        </w:tc>
        <w:tc>
          <w:tcPr>
            <w:tcW w:w="560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  <w:tr w:rsidR="00F81B98" w:rsidRPr="00B00870" w:rsidTr="00622D95">
        <w:trPr>
          <w:jc w:val="center"/>
        </w:trPr>
        <w:tc>
          <w:tcPr>
            <w:tcW w:w="1723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协助部门负责人完成制定、实施经营者考核指标体系、考核评价工作</w:t>
            </w:r>
          </w:p>
        </w:tc>
        <w:tc>
          <w:tcPr>
            <w:tcW w:w="532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10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及时、符合要求</w:t>
            </w:r>
          </w:p>
        </w:tc>
        <w:tc>
          <w:tcPr>
            <w:tcW w:w="966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按规定时间节点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未及时完成扣</w:t>
            </w:r>
            <w:r w:rsidRPr="00B00870">
              <w:rPr>
                <w:rFonts w:hint="eastAsia"/>
              </w:rPr>
              <w:t>2</w:t>
            </w:r>
            <w:r w:rsidRPr="00B00870">
              <w:rPr>
                <w:rFonts w:hint="eastAsia"/>
              </w:rPr>
              <w:t>分；</w:t>
            </w:r>
          </w:p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工作不符合要求扣</w:t>
            </w:r>
            <w:r w:rsidRPr="00B00870">
              <w:rPr>
                <w:rFonts w:hint="eastAsia"/>
              </w:rPr>
              <w:t>1</w:t>
            </w:r>
            <w:r w:rsidRPr="00B00870">
              <w:rPr>
                <w:rFonts w:hint="eastAsia"/>
              </w:rPr>
              <w:t>分</w:t>
            </w:r>
          </w:p>
        </w:tc>
        <w:tc>
          <w:tcPr>
            <w:tcW w:w="560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</w:tbl>
    <w:p w:rsidR="00F81B98" w:rsidRDefault="00F81B98" w:rsidP="00F81B98">
      <w:pPr>
        <w:ind w:firstLine="400"/>
        <w:rPr>
          <w:rFonts w:hint="eastAsia"/>
        </w:rPr>
      </w:pPr>
    </w:p>
    <w:p w:rsidR="00F81B98" w:rsidRDefault="00F81B98" w:rsidP="00F81B98">
      <w:pPr>
        <w:wordWrap w:val="0"/>
        <w:ind w:firstLine="400"/>
        <w:jc w:val="right"/>
        <w:rPr>
          <w:rFonts w:hint="eastAsia"/>
        </w:rPr>
      </w:pPr>
      <w:r>
        <w:rPr>
          <w:rFonts w:hint="eastAsia"/>
        </w:rPr>
        <w:t>续表</w:t>
      </w:r>
      <w:r>
        <w:rPr>
          <w:rFonts w:hint="eastAsia"/>
        </w:rPr>
        <w:t xml:space="preserve">    </w:t>
      </w:r>
    </w:p>
    <w:tbl>
      <w:tblPr>
        <w:tblW w:w="7088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1723"/>
        <w:gridCol w:w="532"/>
        <w:gridCol w:w="1260"/>
        <w:gridCol w:w="966"/>
        <w:gridCol w:w="1315"/>
        <w:gridCol w:w="560"/>
        <w:gridCol w:w="732"/>
      </w:tblGrid>
      <w:tr w:rsidR="00F81B98" w:rsidRPr="00B00870" w:rsidTr="00622D95">
        <w:trPr>
          <w:jc w:val="center"/>
        </w:trPr>
        <w:tc>
          <w:tcPr>
            <w:tcW w:w="1723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协助部门负责人落实企业领导班子、中级管理人员队伍建设的各项具体措施</w:t>
            </w:r>
          </w:p>
        </w:tc>
        <w:tc>
          <w:tcPr>
            <w:tcW w:w="532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20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及时、符合要求</w:t>
            </w:r>
          </w:p>
        </w:tc>
        <w:tc>
          <w:tcPr>
            <w:tcW w:w="966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本考核期内持续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未及时完成扣</w:t>
            </w:r>
            <w:r w:rsidRPr="00B00870">
              <w:rPr>
                <w:rFonts w:hint="eastAsia"/>
              </w:rPr>
              <w:t>2</w:t>
            </w:r>
            <w:r w:rsidRPr="00B00870">
              <w:rPr>
                <w:rFonts w:hint="eastAsia"/>
              </w:rPr>
              <w:t>分；工作不符合要求扣</w:t>
            </w:r>
            <w:r w:rsidRPr="00B00870">
              <w:rPr>
                <w:rFonts w:hint="eastAsia"/>
              </w:rPr>
              <w:t>1</w:t>
            </w:r>
            <w:r w:rsidRPr="00B00870">
              <w:rPr>
                <w:rFonts w:hint="eastAsia"/>
              </w:rPr>
              <w:t>分</w:t>
            </w:r>
          </w:p>
        </w:tc>
        <w:tc>
          <w:tcPr>
            <w:tcW w:w="560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  <w:tr w:rsidR="00F81B98" w:rsidRPr="00B00870" w:rsidTr="00622D95">
        <w:trPr>
          <w:jc w:val="center"/>
        </w:trPr>
        <w:tc>
          <w:tcPr>
            <w:tcW w:w="1723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完成年度考评档案管理工作</w:t>
            </w:r>
          </w:p>
        </w:tc>
        <w:tc>
          <w:tcPr>
            <w:tcW w:w="532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10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正确、存档规范</w:t>
            </w:r>
          </w:p>
        </w:tc>
        <w:tc>
          <w:tcPr>
            <w:tcW w:w="966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本考核期内持续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公司中级管理人员的年度考评档案管理工作发现一次未做到正确、规范扣</w:t>
            </w:r>
            <w:r w:rsidRPr="00B00870">
              <w:rPr>
                <w:rFonts w:hint="eastAsia"/>
              </w:rPr>
              <w:t>2</w:t>
            </w:r>
            <w:r w:rsidRPr="00B00870">
              <w:rPr>
                <w:rFonts w:hint="eastAsia"/>
              </w:rPr>
              <w:t>分</w:t>
            </w:r>
          </w:p>
        </w:tc>
        <w:tc>
          <w:tcPr>
            <w:tcW w:w="560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  <w:tr w:rsidR="00F81B98" w:rsidRPr="00B00870" w:rsidTr="00622D95">
        <w:trPr>
          <w:jc w:val="center"/>
        </w:trPr>
        <w:tc>
          <w:tcPr>
            <w:tcW w:w="172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其他交办工作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10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及时完成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按工作要求</w:t>
            </w:r>
            <w:r w:rsidRPr="00B00870">
              <w:rPr>
                <w:rFonts w:hint="eastAsia"/>
              </w:rPr>
              <w:lastRenderedPageBreak/>
              <w:t>时间节点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lastRenderedPageBreak/>
              <w:t>发现一次未及时</w:t>
            </w:r>
            <w:r w:rsidRPr="00B00870">
              <w:rPr>
                <w:rFonts w:hint="eastAsia"/>
              </w:rPr>
              <w:lastRenderedPageBreak/>
              <w:t>完成扣</w:t>
            </w:r>
            <w:r w:rsidRPr="00B00870">
              <w:rPr>
                <w:rFonts w:hint="eastAsia"/>
              </w:rPr>
              <w:t>2</w:t>
            </w:r>
            <w:r w:rsidRPr="00B00870">
              <w:rPr>
                <w:rFonts w:hint="eastAsia"/>
              </w:rPr>
              <w:t>分；</w:t>
            </w:r>
          </w:p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虽完成但工作成果未满足要求扣</w:t>
            </w:r>
            <w:r w:rsidRPr="00B00870">
              <w:rPr>
                <w:rFonts w:hint="eastAsia"/>
              </w:rPr>
              <w:t>1</w:t>
            </w:r>
            <w:r w:rsidRPr="00B00870">
              <w:rPr>
                <w:rFonts w:hint="eastAsia"/>
              </w:rPr>
              <w:t>分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  <w:tr w:rsidR="00F81B98" w:rsidRPr="00B00870" w:rsidTr="00622D95">
        <w:trPr>
          <w:jc w:val="center"/>
        </w:trPr>
        <w:tc>
          <w:tcPr>
            <w:tcW w:w="44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1B98" w:rsidRPr="001A3114" w:rsidRDefault="00F81B98" w:rsidP="00F81B98">
            <w:pPr>
              <w:pStyle w:val="a5"/>
              <w:spacing w:before="31" w:after="31" w:line="230" w:lineRule="exact"/>
              <w:jc w:val="both"/>
              <w:rPr>
                <w:rFonts w:ascii="黑体" w:eastAsia="黑体" w:hint="eastAsia"/>
              </w:rPr>
            </w:pPr>
            <w:r w:rsidRPr="001A3114">
              <w:rPr>
                <w:rFonts w:ascii="黑体" w:eastAsia="黑体" w:hint="eastAsia"/>
              </w:rPr>
              <w:lastRenderedPageBreak/>
              <w:t>二、工作态度（30%）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  <w:tr w:rsidR="00F81B98" w:rsidRPr="00B00870" w:rsidTr="00622D95">
        <w:trPr>
          <w:jc w:val="center"/>
        </w:trPr>
        <w:tc>
          <w:tcPr>
            <w:tcW w:w="4481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1.</w:t>
            </w:r>
            <w:r w:rsidRPr="00B00870">
              <w:rPr>
                <w:rFonts w:hint="eastAsia"/>
              </w:rPr>
              <w:t>遵守公司各项规章制度</w:t>
            </w:r>
            <w:r w:rsidRPr="00B00870">
              <w:rPr>
                <w:rFonts w:hint="eastAsia"/>
              </w:rPr>
              <w:t xml:space="preserve">          </w:t>
            </w:r>
            <w:r w:rsidRPr="00B00870">
              <w:rPr>
                <w:rFonts w:hint="eastAsia"/>
              </w:rPr>
              <w:t>（</w:t>
            </w:r>
            <w:r w:rsidRPr="00B00870">
              <w:rPr>
                <w:rFonts w:hint="eastAsia"/>
              </w:rPr>
              <w:t>10</w:t>
            </w:r>
            <w:r w:rsidRPr="00B00870">
              <w:rPr>
                <w:rFonts w:hint="eastAsia"/>
              </w:rPr>
              <w:t>）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违反一次规章制度扣</w:t>
            </w:r>
            <w:r w:rsidRPr="00B00870">
              <w:rPr>
                <w:rFonts w:hint="eastAsia"/>
              </w:rPr>
              <w:t>2</w:t>
            </w:r>
            <w:r w:rsidRPr="00B00870">
              <w:rPr>
                <w:rFonts w:hint="eastAsia"/>
              </w:rPr>
              <w:t>分</w:t>
            </w:r>
          </w:p>
        </w:tc>
        <w:tc>
          <w:tcPr>
            <w:tcW w:w="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  <w:tr w:rsidR="00F81B98" w:rsidRPr="00B00870" w:rsidTr="00622D95">
        <w:trPr>
          <w:jc w:val="center"/>
        </w:trPr>
        <w:tc>
          <w:tcPr>
            <w:tcW w:w="4481" w:type="dxa"/>
            <w:gridSpan w:val="4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2.</w:t>
            </w:r>
            <w:r w:rsidRPr="00B00870">
              <w:rPr>
                <w:rFonts w:hint="eastAsia"/>
              </w:rPr>
              <w:t>执行</w:t>
            </w:r>
            <w:r w:rsidRPr="00B00870">
              <w:rPr>
                <w:rFonts w:hint="eastAsia"/>
              </w:rPr>
              <w:t>HSE</w:t>
            </w:r>
            <w:r w:rsidRPr="00B00870">
              <w:rPr>
                <w:rFonts w:hint="eastAsia"/>
              </w:rPr>
              <w:t>考核相关要求</w:t>
            </w:r>
            <w:r w:rsidRPr="00B00870">
              <w:rPr>
                <w:rFonts w:hint="eastAsia"/>
              </w:rPr>
              <w:t xml:space="preserve">         </w:t>
            </w:r>
            <w:r w:rsidRPr="00B00870">
              <w:rPr>
                <w:rFonts w:hint="eastAsia"/>
              </w:rPr>
              <w:t>（</w:t>
            </w:r>
            <w:r w:rsidRPr="00B00870">
              <w:rPr>
                <w:rFonts w:hint="eastAsia"/>
              </w:rPr>
              <w:t>5</w:t>
            </w:r>
            <w:r w:rsidRPr="00B00870">
              <w:rPr>
                <w:rFonts w:hint="eastAsia"/>
              </w:rPr>
              <w:t>）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按照考核要求被扣分的</w:t>
            </w:r>
            <w:r w:rsidRPr="00B00870">
              <w:rPr>
                <w:rFonts w:hint="eastAsia"/>
              </w:rPr>
              <w:t>-2</w:t>
            </w:r>
            <w:r w:rsidRPr="00B00870">
              <w:rPr>
                <w:rFonts w:hint="eastAsia"/>
              </w:rPr>
              <w:t>分，被通报批评的，本项目扣完</w:t>
            </w:r>
          </w:p>
        </w:tc>
        <w:tc>
          <w:tcPr>
            <w:tcW w:w="560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  <w:tr w:rsidR="00F81B98" w:rsidRPr="00B00870" w:rsidTr="00622D95">
        <w:trPr>
          <w:jc w:val="center"/>
        </w:trPr>
        <w:tc>
          <w:tcPr>
            <w:tcW w:w="4481" w:type="dxa"/>
            <w:gridSpan w:val="4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3.</w:t>
            </w:r>
            <w:r w:rsidRPr="00B00870">
              <w:rPr>
                <w:rFonts w:hint="eastAsia"/>
              </w:rPr>
              <w:t>工作责任心及服务态度</w:t>
            </w:r>
            <w:r w:rsidRPr="00B00870">
              <w:rPr>
                <w:rFonts w:hint="eastAsia"/>
              </w:rPr>
              <w:t xml:space="preserve">          </w:t>
            </w:r>
            <w:r w:rsidRPr="00B00870">
              <w:rPr>
                <w:rFonts w:hint="eastAsia"/>
              </w:rPr>
              <w:t>（</w:t>
            </w:r>
            <w:r w:rsidRPr="00B00870">
              <w:rPr>
                <w:rFonts w:hint="eastAsia"/>
              </w:rPr>
              <w:t>5</w:t>
            </w:r>
            <w:r w:rsidRPr="00B00870">
              <w:rPr>
                <w:rFonts w:hint="eastAsia"/>
              </w:rPr>
              <w:t>）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F81B98" w:rsidRPr="00814F0E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  <w:spacing w:val="-6"/>
              </w:rPr>
            </w:pPr>
            <w:r w:rsidRPr="00814F0E">
              <w:rPr>
                <w:rFonts w:hint="eastAsia"/>
                <w:spacing w:val="-6"/>
              </w:rPr>
              <w:t>发现一次责任心及服务投诉扣</w:t>
            </w:r>
            <w:r w:rsidRPr="00814F0E">
              <w:rPr>
                <w:rFonts w:hint="eastAsia"/>
                <w:spacing w:val="-6"/>
              </w:rPr>
              <w:t>2</w:t>
            </w:r>
            <w:r w:rsidRPr="00814F0E">
              <w:rPr>
                <w:rFonts w:hint="eastAsia"/>
                <w:spacing w:val="-6"/>
              </w:rPr>
              <w:t>分</w:t>
            </w:r>
          </w:p>
        </w:tc>
        <w:tc>
          <w:tcPr>
            <w:tcW w:w="560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  <w:tr w:rsidR="00F81B98" w:rsidRPr="00B00870" w:rsidTr="00622D95">
        <w:trPr>
          <w:jc w:val="center"/>
        </w:trPr>
        <w:tc>
          <w:tcPr>
            <w:tcW w:w="4481" w:type="dxa"/>
            <w:gridSpan w:val="4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4.</w:t>
            </w:r>
            <w:r w:rsidRPr="00B00870">
              <w:rPr>
                <w:rFonts w:hint="eastAsia"/>
              </w:rPr>
              <w:t>自觉参加年度各项培训</w:t>
            </w:r>
            <w:r w:rsidRPr="00B00870">
              <w:rPr>
                <w:rFonts w:hint="eastAsia"/>
              </w:rPr>
              <w:t xml:space="preserve">         </w:t>
            </w:r>
            <w:r w:rsidRPr="00B00870">
              <w:rPr>
                <w:rFonts w:hint="eastAsia"/>
              </w:rPr>
              <w:t>（</w:t>
            </w:r>
            <w:r w:rsidRPr="00B00870">
              <w:rPr>
                <w:rFonts w:hint="eastAsia"/>
              </w:rPr>
              <w:t>10</w:t>
            </w:r>
            <w:r w:rsidRPr="00B00870">
              <w:rPr>
                <w:rFonts w:hint="eastAsia"/>
              </w:rPr>
              <w:t>）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公司要求的培训无理由缺席一次，</w:t>
            </w:r>
            <w:r>
              <w:rPr>
                <w:rFonts w:hint="eastAsia"/>
              </w:rPr>
              <w:t>扣</w:t>
            </w:r>
            <w:r w:rsidRPr="00B00870">
              <w:rPr>
                <w:rFonts w:hint="eastAsia"/>
              </w:rPr>
              <w:t>2</w:t>
            </w:r>
            <w:r w:rsidRPr="00B00870">
              <w:rPr>
                <w:rFonts w:hint="eastAsia"/>
              </w:rPr>
              <w:t>分；</w:t>
            </w:r>
          </w:p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累计缺席三次，本项直接扣除</w:t>
            </w:r>
          </w:p>
        </w:tc>
        <w:tc>
          <w:tcPr>
            <w:tcW w:w="560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  <w:tr w:rsidR="00F81B98" w:rsidRPr="00B00870" w:rsidTr="00622D95">
        <w:trPr>
          <w:jc w:val="center"/>
        </w:trPr>
        <w:tc>
          <w:tcPr>
            <w:tcW w:w="4481" w:type="dxa"/>
            <w:gridSpan w:val="4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5.</w:t>
            </w:r>
            <w:r w:rsidRPr="00B00870">
              <w:rPr>
                <w:rFonts w:hint="eastAsia"/>
              </w:rPr>
              <w:t>团队合作精神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发扬团队精神，主动配合完成部门或公司任务加</w:t>
            </w:r>
            <w:r w:rsidRPr="00B00870">
              <w:rPr>
                <w:rFonts w:hint="eastAsia"/>
              </w:rPr>
              <w:t>2</w:t>
            </w:r>
            <w:r w:rsidRPr="00B00870">
              <w:rPr>
                <w:rFonts w:hint="eastAsia"/>
              </w:rPr>
              <w:t>分</w:t>
            </w:r>
          </w:p>
        </w:tc>
        <w:tc>
          <w:tcPr>
            <w:tcW w:w="560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  <w:tr w:rsidR="00F81B98" w:rsidRPr="00B00870" w:rsidTr="00622D95">
        <w:trPr>
          <w:jc w:val="center"/>
        </w:trPr>
        <w:tc>
          <w:tcPr>
            <w:tcW w:w="4481" w:type="dxa"/>
            <w:gridSpan w:val="4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6.</w:t>
            </w:r>
            <w:r w:rsidRPr="00B00870">
              <w:rPr>
                <w:rFonts w:hint="eastAsia"/>
              </w:rPr>
              <w:t>精益求精，参与改善及勇于创新思考或提出合理化建议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有一次创新实践，或建议并证明能够有效提高工作效率或质量加</w:t>
            </w:r>
            <w:r w:rsidRPr="00B00870">
              <w:rPr>
                <w:rFonts w:hint="eastAsia"/>
              </w:rPr>
              <w:t>2</w:t>
            </w:r>
            <w:r w:rsidRPr="00B00870">
              <w:rPr>
                <w:rFonts w:hint="eastAsia"/>
              </w:rPr>
              <w:t>分；合理化建议得到公司采纳加</w:t>
            </w:r>
            <w:r w:rsidRPr="00B00870">
              <w:rPr>
                <w:rFonts w:hint="eastAsia"/>
              </w:rPr>
              <w:t>2</w:t>
            </w:r>
            <w:r w:rsidRPr="00B00870">
              <w:rPr>
                <w:rFonts w:hint="eastAsia"/>
              </w:rPr>
              <w:t>分</w:t>
            </w:r>
          </w:p>
        </w:tc>
        <w:tc>
          <w:tcPr>
            <w:tcW w:w="560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  <w:tr w:rsidR="00F81B98" w:rsidRPr="00B00870" w:rsidTr="00622D95">
        <w:trPr>
          <w:jc w:val="center"/>
        </w:trPr>
        <w:tc>
          <w:tcPr>
            <w:tcW w:w="4481" w:type="dxa"/>
            <w:gridSpan w:val="4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1B98" w:rsidRPr="001A3114" w:rsidRDefault="00F81B98" w:rsidP="00F81B98">
            <w:pPr>
              <w:pStyle w:val="a5"/>
              <w:spacing w:before="31" w:after="31" w:line="230" w:lineRule="exact"/>
              <w:jc w:val="both"/>
              <w:rPr>
                <w:rFonts w:ascii="黑体" w:eastAsia="黑体" w:hint="eastAsia"/>
              </w:rPr>
            </w:pPr>
            <w:r w:rsidRPr="001A3114">
              <w:rPr>
                <w:rFonts w:ascii="黑体" w:eastAsia="黑体" w:hint="eastAsia"/>
              </w:rPr>
              <w:t>三、否决指标</w:t>
            </w:r>
          </w:p>
        </w:tc>
        <w:tc>
          <w:tcPr>
            <w:tcW w:w="1315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560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  <w:tr w:rsidR="00F81B98" w:rsidRPr="00B00870" w:rsidTr="00622D95">
        <w:trPr>
          <w:jc w:val="center"/>
        </w:trPr>
        <w:tc>
          <w:tcPr>
            <w:tcW w:w="4481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Pr="00B00870">
              <w:t>违反</w:t>
            </w:r>
            <w:r w:rsidRPr="00B00870">
              <w:rPr>
                <w:rFonts w:hint="eastAsia"/>
              </w:rPr>
              <w:t>公司</w:t>
            </w:r>
            <w:r w:rsidRPr="00B00870">
              <w:t>廉洁从业规定，</w:t>
            </w:r>
            <w:r w:rsidRPr="00B00870">
              <w:rPr>
                <w:rFonts w:hint="eastAsia"/>
              </w:rPr>
              <w:t>出现了</w:t>
            </w:r>
            <w:r w:rsidRPr="00B00870">
              <w:t>违纪</w:t>
            </w:r>
            <w:r w:rsidRPr="00B00870">
              <w:rPr>
                <w:rFonts w:hint="eastAsia"/>
              </w:rPr>
              <w:t>、违法</w:t>
            </w:r>
            <w:r w:rsidRPr="00B00870">
              <w:t>行为的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出现了违纪、违法行为的，</w:t>
            </w:r>
            <w:r w:rsidRPr="00B00870">
              <w:t>该岗位绩效分值为</w:t>
            </w:r>
            <w:r w:rsidRPr="00B00870">
              <w:t>0</w:t>
            </w:r>
          </w:p>
        </w:tc>
        <w:tc>
          <w:tcPr>
            <w:tcW w:w="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</w:tbl>
    <w:p w:rsidR="00F81B98" w:rsidRDefault="00F81B98" w:rsidP="00F81B98">
      <w:pPr>
        <w:wordWrap w:val="0"/>
        <w:ind w:firstLine="400"/>
        <w:jc w:val="right"/>
        <w:rPr>
          <w:rFonts w:hint="eastAsia"/>
        </w:rPr>
      </w:pPr>
      <w:r>
        <w:rPr>
          <w:rFonts w:hint="eastAsia"/>
        </w:rPr>
        <w:t>续表</w:t>
      </w:r>
      <w:r>
        <w:rPr>
          <w:rFonts w:hint="eastAsia"/>
        </w:rPr>
        <w:t xml:space="preserve">    </w:t>
      </w:r>
    </w:p>
    <w:tbl>
      <w:tblPr>
        <w:tblW w:w="7088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4481"/>
        <w:gridCol w:w="1315"/>
        <w:gridCol w:w="560"/>
        <w:gridCol w:w="732"/>
      </w:tblGrid>
      <w:tr w:rsidR="00F81B98" w:rsidRPr="00B00870" w:rsidTr="00622D95">
        <w:trPr>
          <w:jc w:val="center"/>
        </w:trPr>
        <w:tc>
          <w:tcPr>
            <w:tcW w:w="448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Pr="00B00870">
              <w:rPr>
                <w:rFonts w:hint="eastAsia"/>
              </w:rPr>
              <w:t>出现了</w:t>
            </w:r>
            <w:r w:rsidRPr="00B00870">
              <w:t>由于工作疏忽发生重大有责事故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t>出现</w:t>
            </w:r>
            <w:r w:rsidRPr="00B00870">
              <w:rPr>
                <w:rFonts w:hint="eastAsia"/>
              </w:rPr>
              <w:t>重大有责事故的，</w:t>
            </w:r>
            <w:r w:rsidRPr="00B00870">
              <w:t>该岗位绩效分值为</w:t>
            </w:r>
            <w:r w:rsidRPr="00B00870">
              <w:t>0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  <w:tr w:rsidR="00F81B98" w:rsidRPr="00B00870" w:rsidTr="00622D95">
        <w:trPr>
          <w:jc w:val="center"/>
        </w:trPr>
        <w:tc>
          <w:tcPr>
            <w:tcW w:w="448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1B98" w:rsidRPr="00814F0E" w:rsidRDefault="00F81B98" w:rsidP="00F81B98">
            <w:pPr>
              <w:pStyle w:val="a5"/>
              <w:spacing w:before="31" w:after="31" w:line="230" w:lineRule="exact"/>
              <w:jc w:val="both"/>
              <w:rPr>
                <w:rFonts w:ascii="黑体" w:eastAsia="黑体" w:hint="eastAsia"/>
              </w:rPr>
            </w:pPr>
            <w:r w:rsidRPr="00814F0E">
              <w:rPr>
                <w:rFonts w:ascii="黑体" w:eastAsia="黑体" w:hint="eastAsia"/>
              </w:rPr>
              <w:t>四、其他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  <w:tr w:rsidR="00F81B98" w:rsidRPr="00B00870" w:rsidTr="00622D95">
        <w:trPr>
          <w:jc w:val="center"/>
        </w:trPr>
        <w:tc>
          <w:tcPr>
            <w:tcW w:w="448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Pr="00B00870">
              <w:rPr>
                <w:rFonts w:hint="eastAsia"/>
              </w:rPr>
              <w:t>奖励或荣誉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</w:pPr>
            <w:r w:rsidRPr="00B00870">
              <w:rPr>
                <w:rFonts w:hint="eastAsia"/>
              </w:rPr>
              <w:t>获得公司级荣誉或奖励加</w:t>
            </w:r>
            <w:r w:rsidRPr="00B00870">
              <w:rPr>
                <w:rFonts w:hint="eastAsia"/>
              </w:rPr>
              <w:t>5</w:t>
            </w:r>
            <w:r w:rsidRPr="00B00870">
              <w:rPr>
                <w:rFonts w:hint="eastAsia"/>
              </w:rPr>
              <w:t>分，获得集团及以上奖励加</w:t>
            </w:r>
            <w:r w:rsidRPr="00B00870">
              <w:rPr>
                <w:rFonts w:hint="eastAsia"/>
              </w:rPr>
              <w:t>10</w:t>
            </w:r>
            <w:r w:rsidRPr="00B00870">
              <w:rPr>
                <w:rFonts w:hint="eastAsia"/>
              </w:rPr>
              <w:t>分</w:t>
            </w:r>
          </w:p>
        </w:tc>
        <w:tc>
          <w:tcPr>
            <w:tcW w:w="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  <w:tr w:rsidR="00F81B98" w:rsidRPr="00B00870" w:rsidTr="00622D95">
        <w:trPr>
          <w:jc w:val="center"/>
        </w:trPr>
        <w:tc>
          <w:tcPr>
            <w:tcW w:w="4481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Pr="00B00870">
              <w:rPr>
                <w:rFonts w:hint="eastAsia"/>
              </w:rPr>
              <w:t>自我提升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Pr="00B00870">
              <w:rPr>
                <w:rFonts w:hint="eastAsia"/>
              </w:rPr>
              <w:t>自我提升学历取得本科学历加</w:t>
            </w:r>
            <w:r w:rsidRPr="00B00870">
              <w:rPr>
                <w:rFonts w:hint="eastAsia"/>
              </w:rPr>
              <w:t>5</w:t>
            </w:r>
            <w:r w:rsidRPr="00B00870">
              <w:rPr>
                <w:rFonts w:hint="eastAsia"/>
              </w:rPr>
              <w:t>分；取得研究生学历加</w:t>
            </w:r>
            <w:r w:rsidRPr="00B00870">
              <w:rPr>
                <w:rFonts w:hint="eastAsia"/>
              </w:rPr>
              <w:t>10</w:t>
            </w:r>
            <w:r w:rsidRPr="00B00870">
              <w:rPr>
                <w:rFonts w:hint="eastAsia"/>
              </w:rPr>
              <w:t>分；</w:t>
            </w:r>
          </w:p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</w:pPr>
            <w:r w:rsidRPr="00B00870"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Pr="00B00870">
              <w:rPr>
                <w:rFonts w:hint="eastAsia"/>
              </w:rPr>
              <w:t>取得相关职业资格证书、职称或技能等级证书加</w:t>
            </w:r>
            <w:r w:rsidRPr="00B00870">
              <w:rPr>
                <w:rFonts w:hint="eastAsia"/>
              </w:rPr>
              <w:t>5</w:t>
            </w:r>
            <w:r w:rsidRPr="00B00870">
              <w:rPr>
                <w:rFonts w:hint="eastAsia"/>
              </w:rPr>
              <w:t>分</w:t>
            </w:r>
          </w:p>
        </w:tc>
        <w:tc>
          <w:tcPr>
            <w:tcW w:w="560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  <w:tr w:rsidR="00F81B98" w:rsidRPr="00B00870" w:rsidTr="00622D95">
        <w:trPr>
          <w:jc w:val="center"/>
        </w:trPr>
        <w:tc>
          <w:tcPr>
            <w:tcW w:w="4481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Pr="00B00870">
              <w:rPr>
                <w:rFonts w:hint="eastAsia"/>
              </w:rPr>
              <w:t>其</w:t>
            </w:r>
            <w:r>
              <w:rPr>
                <w:rFonts w:hint="eastAsia"/>
              </w:rPr>
              <w:t>他</w:t>
            </w:r>
            <w:r w:rsidRPr="00B00870">
              <w:rPr>
                <w:rFonts w:hint="eastAsia"/>
              </w:rPr>
              <w:t>加分项目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</w:pPr>
          </w:p>
        </w:tc>
        <w:tc>
          <w:tcPr>
            <w:tcW w:w="560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  <w:tr w:rsidR="00F81B98" w:rsidRPr="00B00870" w:rsidTr="00622D95">
        <w:trPr>
          <w:jc w:val="center"/>
        </w:trPr>
        <w:tc>
          <w:tcPr>
            <w:tcW w:w="4481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  <w:r w:rsidRPr="00B00870">
              <w:rPr>
                <w:rFonts w:hint="eastAsia"/>
              </w:rPr>
              <w:t>合计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</w:pPr>
          </w:p>
        </w:tc>
        <w:tc>
          <w:tcPr>
            <w:tcW w:w="560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  <w:tc>
          <w:tcPr>
            <w:tcW w:w="732" w:type="dxa"/>
            <w:shd w:val="clear" w:color="auto" w:fill="FFFFFF"/>
            <w:vAlign w:val="center"/>
          </w:tcPr>
          <w:p w:rsidR="00F81B98" w:rsidRPr="00B00870" w:rsidRDefault="00F81B98" w:rsidP="00F81B98">
            <w:pPr>
              <w:pStyle w:val="a5"/>
              <w:spacing w:before="31" w:after="31" w:line="230" w:lineRule="exact"/>
              <w:jc w:val="both"/>
              <w:rPr>
                <w:rFonts w:hint="eastAsia"/>
              </w:rPr>
            </w:pPr>
          </w:p>
        </w:tc>
      </w:tr>
    </w:tbl>
    <w:p w:rsidR="00F81B98" w:rsidRDefault="00F81B98" w:rsidP="00F81B98">
      <w:pPr>
        <w:pStyle w:val="a5"/>
        <w:spacing w:before="31" w:after="31"/>
        <w:ind w:firstLineChars="200" w:firstLine="300"/>
        <w:rPr>
          <w:rFonts w:ascii="宋体" w:hAnsi="宋体" w:hint="eastAsia"/>
        </w:rPr>
      </w:pPr>
      <w:r w:rsidRPr="00B00870">
        <w:rPr>
          <w:rFonts w:ascii="黑体" w:eastAsia="黑体" w:hint="eastAsia"/>
        </w:rPr>
        <w:t>说明：</w:t>
      </w:r>
      <w:r w:rsidRPr="00814F0E">
        <w:rPr>
          <w:rFonts w:ascii="宋体" w:hAnsi="宋体" w:hint="eastAsia"/>
        </w:rPr>
        <w:t>“自我评分”和“直接上级评分”栏要求使用具体分值填写，其中自我评分作为参考依据，最终以直接上级评分为准。</w:t>
      </w:r>
    </w:p>
    <w:p w:rsidR="00954DFA" w:rsidRPr="00F81B98" w:rsidRDefault="00954DFA" w:rsidP="00F81B98">
      <w:pPr>
        <w:ind w:firstLine="400"/>
      </w:pPr>
    </w:p>
    <w:sectPr w:rsidR="00954DFA" w:rsidRPr="00F81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DFA" w:rsidRDefault="00954DFA" w:rsidP="00F81B98">
      <w:pPr>
        <w:ind w:firstLine="400"/>
      </w:pPr>
      <w:r>
        <w:separator/>
      </w:r>
    </w:p>
  </w:endnote>
  <w:endnote w:type="continuationSeparator" w:id="1">
    <w:p w:rsidR="00954DFA" w:rsidRDefault="00954DFA" w:rsidP="00F81B98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DFA" w:rsidRDefault="00954DFA" w:rsidP="00F81B98">
      <w:pPr>
        <w:ind w:firstLine="400"/>
      </w:pPr>
      <w:r>
        <w:separator/>
      </w:r>
    </w:p>
  </w:footnote>
  <w:footnote w:type="continuationSeparator" w:id="1">
    <w:p w:rsidR="00954DFA" w:rsidRDefault="00954DFA" w:rsidP="00F81B98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1B98"/>
    <w:rsid w:val="00954DFA"/>
    <w:rsid w:val="00F81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B98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1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1B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1B98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1B98"/>
    <w:rPr>
      <w:sz w:val="18"/>
      <w:szCs w:val="18"/>
    </w:rPr>
  </w:style>
  <w:style w:type="paragraph" w:customStyle="1" w:styleId="Char1">
    <w:name w:val=" Char"/>
    <w:basedOn w:val="a"/>
    <w:autoRedefine/>
    <w:rsid w:val="00F81B98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F81B98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F81B98"/>
    <w:rPr>
      <w:rFonts w:ascii="Times New Roman" w:eastAsia="宋体" w:hAnsi="Times New Roman" w:cs="Times New Roman"/>
      <w:sz w:val="15"/>
      <w:szCs w:val="15"/>
    </w:rPr>
  </w:style>
  <w:style w:type="paragraph" w:customStyle="1" w:styleId="0">
    <w:name w:val="正文0"/>
    <w:link w:val="0Char"/>
    <w:rsid w:val="00F81B98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F81B98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F81B98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F81B98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2015-11-18T08:45:00Z</dcterms:created>
  <dcterms:modified xsi:type="dcterms:W3CDTF">2015-11-18T08:45:00Z</dcterms:modified>
</cp:coreProperties>
</file>